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13B" w:rsidRPr="00460B0B" w:rsidRDefault="000A713B" w:rsidP="00AF319F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460B0B">
        <w:rPr>
          <w:rFonts w:ascii="Garamond" w:hAnsi="Garamond"/>
          <w:b/>
        </w:rPr>
        <w:t>FORMULÁRIO PARA REGISTRO DE EMPRESAS OU INSTITUIÇÕES QUE PRESTAM, EXECUTAM OU EXERÇAM SERVIÇOS OU ATIVIDADES DE BIBLIOTECONOMIA E DOCUMENTAÇÃO.</w:t>
      </w:r>
    </w:p>
    <w:p w:rsidR="000A713B" w:rsidRPr="00460B0B" w:rsidRDefault="000A713B" w:rsidP="00AF319F">
      <w:pPr>
        <w:jc w:val="both"/>
        <w:rPr>
          <w:rFonts w:ascii="Garamond" w:hAnsi="Garamond"/>
        </w:rPr>
      </w:pPr>
    </w:p>
    <w:p w:rsidR="003D10F3" w:rsidRPr="00460B0B" w:rsidRDefault="000A713B" w:rsidP="00AF319F">
      <w:pPr>
        <w:jc w:val="both"/>
        <w:rPr>
          <w:rFonts w:ascii="Garamond" w:hAnsi="Garamond"/>
        </w:rPr>
      </w:pPr>
      <w:r w:rsidRPr="00460B0B">
        <w:rPr>
          <w:rFonts w:ascii="Garamond" w:hAnsi="Garamond"/>
        </w:rPr>
        <w:t>(De acordo com a Resolução do CFB nº 307/84)</w:t>
      </w:r>
    </w:p>
    <w:p w:rsidR="006A67E0" w:rsidRDefault="000A713B" w:rsidP="00AF319F">
      <w:pPr>
        <w:jc w:val="both"/>
        <w:rPr>
          <w:rFonts w:ascii="Garamond" w:hAnsi="Garamond"/>
        </w:rPr>
      </w:pPr>
      <w:r w:rsidRPr="00E16460">
        <w:rPr>
          <w:rFonts w:ascii="Garamond" w:hAnsi="Garamond"/>
          <w:b/>
        </w:rPr>
        <w:t>1-</w:t>
      </w:r>
      <w:r w:rsidR="00E16460">
        <w:rPr>
          <w:rFonts w:ascii="Garamond" w:hAnsi="Garamond"/>
          <w:b/>
        </w:rPr>
        <w:t xml:space="preserve"> </w:t>
      </w:r>
      <w:r w:rsidRPr="00460B0B">
        <w:rPr>
          <w:rFonts w:ascii="Garamond" w:hAnsi="Garamond"/>
        </w:rPr>
        <w:t>Identificação da</w:t>
      </w:r>
      <w:r w:rsidR="003D10F3" w:rsidRPr="00460B0B">
        <w:rPr>
          <w:rFonts w:ascii="Garamond" w:hAnsi="Garamond"/>
        </w:rPr>
        <w:t xml:space="preserve"> e</w:t>
      </w:r>
      <w:r w:rsidRPr="00460B0B">
        <w:rPr>
          <w:rFonts w:ascii="Garamond" w:hAnsi="Garamond"/>
        </w:rPr>
        <w:t>mpresa/Instituição</w:t>
      </w:r>
      <w:r w:rsidR="00AF319F">
        <w:rPr>
          <w:rFonts w:ascii="Garamond" w:hAnsi="Garamond"/>
        </w:rPr>
        <w:t>__</w:t>
      </w:r>
      <w:r w:rsidR="0032729D">
        <w:rPr>
          <w:rFonts w:ascii="Garamond" w:hAnsi="Garamond"/>
        </w:rPr>
        <w:t>____</w:t>
      </w:r>
      <w:r w:rsidR="00ED53A8">
        <w:rPr>
          <w:rFonts w:ascii="Garamond" w:hAnsi="Garamond"/>
        </w:rPr>
        <w:t>________________________________</w:t>
      </w:r>
      <w:r w:rsidR="009B0F00">
        <w:rPr>
          <w:rFonts w:ascii="Garamond" w:hAnsi="Garamond"/>
        </w:rPr>
        <w:t>_________</w:t>
      </w:r>
      <w:r w:rsidR="00ED53A8">
        <w:rPr>
          <w:rFonts w:ascii="Garamond" w:hAnsi="Garamond"/>
        </w:rPr>
        <w:t xml:space="preserve"> </w:t>
      </w:r>
      <w:r w:rsidR="003D10F3" w:rsidRPr="00460B0B">
        <w:rPr>
          <w:rFonts w:ascii="Garamond" w:hAnsi="Garamond"/>
        </w:rPr>
        <w:t>Endereço</w:t>
      </w:r>
      <w:r w:rsidRPr="00460B0B">
        <w:rPr>
          <w:rFonts w:ascii="Garamond" w:hAnsi="Garamond"/>
        </w:rPr>
        <w:t>: ( Rua/ Av , Bairro )</w:t>
      </w:r>
      <w:r w:rsidR="00ED53A8">
        <w:rPr>
          <w:rFonts w:ascii="Garamond" w:hAnsi="Garamond"/>
        </w:rPr>
        <w:t xml:space="preserve"> ____________________________</w:t>
      </w:r>
      <w:r w:rsidR="009B0F00">
        <w:rPr>
          <w:rFonts w:ascii="Garamond" w:hAnsi="Garamond"/>
        </w:rPr>
        <w:t>_____________________</w:t>
      </w:r>
      <w:r w:rsidR="00ED53A8">
        <w:rPr>
          <w:rFonts w:ascii="Garamond" w:hAnsi="Garamond"/>
        </w:rPr>
        <w:t xml:space="preserve"> Cidade. _____</w:t>
      </w:r>
      <w:r w:rsidR="006A67E0">
        <w:rPr>
          <w:rFonts w:ascii="Garamond" w:hAnsi="Garamond"/>
        </w:rPr>
        <w:t>_____</w:t>
      </w:r>
      <w:r w:rsidR="00ED53A8">
        <w:rPr>
          <w:rFonts w:ascii="Garamond" w:hAnsi="Garamond"/>
        </w:rPr>
        <w:t xml:space="preserve">UF. </w:t>
      </w:r>
      <w:r w:rsidR="006A67E0">
        <w:rPr>
          <w:rFonts w:ascii="Garamond" w:hAnsi="Garamond"/>
        </w:rPr>
        <w:t>_____</w:t>
      </w:r>
      <w:r w:rsidR="0012075D">
        <w:rPr>
          <w:rFonts w:ascii="Garamond" w:hAnsi="Garamond"/>
        </w:rPr>
        <w:t xml:space="preserve"> </w:t>
      </w:r>
      <w:r w:rsidR="00965763">
        <w:rPr>
          <w:rFonts w:ascii="Garamond" w:hAnsi="Garamond"/>
        </w:rPr>
        <w:t>CEP. _</w:t>
      </w:r>
      <w:r w:rsidR="00ED53A8">
        <w:rPr>
          <w:rFonts w:ascii="Garamond" w:hAnsi="Garamond"/>
        </w:rPr>
        <w:t>________</w:t>
      </w:r>
      <w:r w:rsidR="0032729D">
        <w:rPr>
          <w:rFonts w:ascii="Garamond" w:hAnsi="Garamond"/>
        </w:rPr>
        <w:t xml:space="preserve"> </w:t>
      </w:r>
      <w:r w:rsidR="0012075D">
        <w:rPr>
          <w:rFonts w:ascii="Garamond" w:hAnsi="Garamond"/>
        </w:rPr>
        <w:t xml:space="preserve">Telefone (  </w:t>
      </w:r>
      <w:r w:rsidR="00965763">
        <w:rPr>
          <w:rFonts w:ascii="Garamond" w:hAnsi="Garamond"/>
        </w:rPr>
        <w:t xml:space="preserve"> ) _</w:t>
      </w:r>
      <w:r w:rsidR="0012075D">
        <w:rPr>
          <w:rFonts w:ascii="Garamond" w:hAnsi="Garamond"/>
        </w:rPr>
        <w:t>_____</w:t>
      </w:r>
      <w:r w:rsidR="0032729D">
        <w:rPr>
          <w:rFonts w:ascii="Garamond" w:hAnsi="Garamond"/>
        </w:rPr>
        <w:t>_</w:t>
      </w:r>
      <w:r w:rsidR="0012075D">
        <w:rPr>
          <w:rFonts w:ascii="Garamond" w:hAnsi="Garamond"/>
        </w:rPr>
        <w:t>___Celular (    )</w:t>
      </w:r>
      <w:r w:rsidR="00AF319F">
        <w:rPr>
          <w:rFonts w:ascii="Garamond" w:hAnsi="Garamond"/>
        </w:rPr>
        <w:t>__________</w:t>
      </w:r>
    </w:p>
    <w:p w:rsidR="00AF319F" w:rsidRDefault="0032729D" w:rsidP="00AF319F">
      <w:pPr>
        <w:jc w:val="both"/>
        <w:rPr>
          <w:rFonts w:ascii="Garamond" w:hAnsi="Garamond"/>
        </w:rPr>
      </w:pPr>
      <w:r>
        <w:rPr>
          <w:rFonts w:ascii="Garamond" w:hAnsi="Garamond"/>
        </w:rPr>
        <w:t>Dirigentes</w:t>
      </w:r>
      <w:r w:rsidR="00965763">
        <w:rPr>
          <w:rFonts w:ascii="Garamond" w:hAnsi="Garamond"/>
        </w:rPr>
        <w:t xml:space="preserve"> </w:t>
      </w:r>
      <w:r>
        <w:rPr>
          <w:rFonts w:ascii="Garamond" w:hAnsi="Garamond"/>
        </w:rPr>
        <w:t>da Empresa/Instituição______________________________________</w:t>
      </w:r>
      <w:r w:rsidR="00B86D6E">
        <w:rPr>
          <w:rFonts w:ascii="Garamond" w:hAnsi="Garamond"/>
        </w:rPr>
        <w:t>_____________</w:t>
      </w:r>
    </w:p>
    <w:p w:rsidR="00B86D6E" w:rsidRDefault="00B86D6E" w:rsidP="00AF319F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</w:t>
      </w:r>
    </w:p>
    <w:p w:rsidR="0032729D" w:rsidRDefault="0032729D" w:rsidP="00AF319F">
      <w:pPr>
        <w:jc w:val="both"/>
        <w:rPr>
          <w:rFonts w:ascii="Garamond" w:hAnsi="Garamond"/>
        </w:rPr>
      </w:pPr>
    </w:p>
    <w:p w:rsidR="000A713B" w:rsidRDefault="000A713B" w:rsidP="00AF319F">
      <w:pPr>
        <w:jc w:val="both"/>
        <w:rPr>
          <w:rFonts w:ascii="Garamond" w:hAnsi="Garamond"/>
        </w:rPr>
      </w:pPr>
      <w:r w:rsidRPr="00E16460">
        <w:rPr>
          <w:rFonts w:ascii="Garamond" w:hAnsi="Garamond"/>
          <w:b/>
        </w:rPr>
        <w:t>2-</w:t>
      </w:r>
      <w:r w:rsidRPr="00460B0B">
        <w:rPr>
          <w:rFonts w:ascii="Garamond" w:hAnsi="Garamond"/>
        </w:rPr>
        <w:t xml:space="preserve"> Relação das funções ou atividades técnicas na área de Biblioteconomia e </w:t>
      </w:r>
      <w:r w:rsidR="002662DD">
        <w:rPr>
          <w:rFonts w:ascii="Garamond" w:hAnsi="Garamond"/>
        </w:rPr>
        <w:t>d</w:t>
      </w:r>
      <w:r w:rsidRPr="00460B0B">
        <w:rPr>
          <w:rFonts w:ascii="Garamond" w:hAnsi="Garamond"/>
        </w:rPr>
        <w:t>ocumenta</w:t>
      </w:r>
      <w:r w:rsidR="002662DD">
        <w:rPr>
          <w:rFonts w:ascii="Garamond" w:hAnsi="Garamond"/>
        </w:rPr>
        <w:t>ç</w:t>
      </w:r>
      <w:r w:rsidRPr="00460B0B">
        <w:rPr>
          <w:rFonts w:ascii="Garamond" w:hAnsi="Garamond"/>
        </w:rPr>
        <w:t>ão</w:t>
      </w:r>
      <w:r w:rsidR="002662DD">
        <w:rPr>
          <w:rFonts w:ascii="Garamond" w:hAnsi="Garamond"/>
        </w:rPr>
        <w:t>. _____________________________________________________________________________</w:t>
      </w:r>
    </w:p>
    <w:p w:rsidR="002662DD" w:rsidRDefault="00B86D6E" w:rsidP="00AF319F">
      <w:pPr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</w:t>
      </w:r>
    </w:p>
    <w:p w:rsidR="00B86D6E" w:rsidRPr="00460B0B" w:rsidRDefault="00B86D6E" w:rsidP="00AF319F">
      <w:pPr>
        <w:jc w:val="both"/>
        <w:rPr>
          <w:rFonts w:ascii="Garamond" w:hAnsi="Garamond"/>
        </w:rPr>
      </w:pPr>
    </w:p>
    <w:p w:rsidR="000A713B" w:rsidRDefault="000A713B" w:rsidP="00AF319F">
      <w:pPr>
        <w:jc w:val="both"/>
        <w:rPr>
          <w:rFonts w:ascii="Garamond" w:hAnsi="Garamond"/>
        </w:rPr>
      </w:pPr>
      <w:r w:rsidRPr="00460B0B">
        <w:rPr>
          <w:rFonts w:ascii="Garamond" w:hAnsi="Garamond"/>
        </w:rPr>
        <w:t>3-</w:t>
      </w:r>
      <w:r w:rsidR="00E16460">
        <w:rPr>
          <w:rFonts w:ascii="Garamond" w:hAnsi="Garamond"/>
        </w:rPr>
        <w:t xml:space="preserve"> </w:t>
      </w:r>
      <w:r w:rsidRPr="00460B0B">
        <w:rPr>
          <w:rFonts w:ascii="Garamond" w:hAnsi="Garamond"/>
        </w:rPr>
        <w:t>Responsável(eis</w:t>
      </w:r>
      <w:r w:rsidR="00A73A7A" w:rsidRPr="00460B0B">
        <w:rPr>
          <w:rFonts w:ascii="Garamond" w:hAnsi="Garamond"/>
        </w:rPr>
        <w:t>) técnico</w:t>
      </w:r>
      <w:r w:rsidRPr="00460B0B">
        <w:rPr>
          <w:rFonts w:ascii="Garamond" w:hAnsi="Garamond"/>
        </w:rPr>
        <w:t>(s) da Empresa / Instituição, na área de Biblioteconomia e Documentação</w:t>
      </w:r>
    </w:p>
    <w:p w:rsidR="00A73A7A" w:rsidRDefault="00A73A7A" w:rsidP="00AF319F">
      <w:pPr>
        <w:jc w:val="both"/>
        <w:rPr>
          <w:rFonts w:ascii="Garamond" w:hAnsi="Garamond"/>
        </w:rPr>
      </w:pPr>
      <w:r>
        <w:rPr>
          <w:rFonts w:ascii="Garamond" w:hAnsi="Garamond"/>
        </w:rPr>
        <w:t>Nome:_______________________________________</w:t>
      </w:r>
      <w:r w:rsidR="006B7BE3">
        <w:rPr>
          <w:rFonts w:ascii="Garamond" w:hAnsi="Garamond"/>
        </w:rPr>
        <w:t xml:space="preserve"> </w:t>
      </w:r>
      <w:r>
        <w:rPr>
          <w:rFonts w:ascii="Garamond" w:hAnsi="Garamond"/>
        </w:rPr>
        <w:t>CRB</w:t>
      </w:r>
      <w:r w:rsidR="006B7BE3">
        <w:rPr>
          <w:rFonts w:ascii="Garamond" w:hAnsi="Garamond"/>
        </w:rPr>
        <w:t>. ___/______</w:t>
      </w:r>
    </w:p>
    <w:p w:rsidR="006B7BE3" w:rsidRPr="00460B0B" w:rsidRDefault="006B7BE3" w:rsidP="006B7BE3">
      <w:pPr>
        <w:jc w:val="both"/>
        <w:rPr>
          <w:rFonts w:ascii="Garamond" w:hAnsi="Garamond"/>
        </w:rPr>
      </w:pPr>
      <w:r>
        <w:rPr>
          <w:rFonts w:ascii="Garamond" w:hAnsi="Garamond"/>
        </w:rPr>
        <w:t>Nome:_______________________________________</w:t>
      </w:r>
      <w:r>
        <w:rPr>
          <w:rFonts w:ascii="Garamond" w:hAnsi="Garamond"/>
        </w:rPr>
        <w:t xml:space="preserve"> CRB. _</w:t>
      </w:r>
      <w:r>
        <w:rPr>
          <w:rFonts w:ascii="Garamond" w:hAnsi="Garamond"/>
        </w:rPr>
        <w:t>__/______</w:t>
      </w:r>
    </w:p>
    <w:p w:rsidR="006B7BE3" w:rsidRPr="00460B0B" w:rsidRDefault="006B7BE3" w:rsidP="00AF319F">
      <w:pPr>
        <w:jc w:val="both"/>
        <w:rPr>
          <w:rFonts w:ascii="Garamond" w:hAnsi="Garamond"/>
        </w:rPr>
      </w:pPr>
    </w:p>
    <w:p w:rsidR="000A713B" w:rsidRDefault="000A713B" w:rsidP="00B9166A">
      <w:pPr>
        <w:jc w:val="both"/>
        <w:rPr>
          <w:rFonts w:ascii="Garamond" w:hAnsi="Garamond"/>
        </w:rPr>
      </w:pPr>
      <w:r w:rsidRPr="00E16460">
        <w:rPr>
          <w:rFonts w:ascii="Garamond" w:hAnsi="Garamond"/>
          <w:b/>
        </w:rPr>
        <w:t>4-</w:t>
      </w:r>
      <w:r w:rsidRPr="00460B0B">
        <w:rPr>
          <w:rFonts w:ascii="Garamond" w:hAnsi="Garamond"/>
        </w:rPr>
        <w:t xml:space="preserve"> Profissionais integrantes do quadro técnico da Empresa / Instituição na área de Biblioteconomia e Documentação e seu(s) respectivo(s) registro(s) no CRB-</w:t>
      </w:r>
      <w:r w:rsidR="00A73A7A">
        <w:rPr>
          <w:rFonts w:ascii="Garamond" w:hAnsi="Garamond"/>
        </w:rPr>
        <w:t>______</w:t>
      </w:r>
      <w:r w:rsidR="00B9166A">
        <w:rPr>
          <w:rFonts w:ascii="Garamond" w:hAnsi="Garamond"/>
        </w:rPr>
        <w:t>____________________________________________________________________________________________________________________________________________________</w:t>
      </w:r>
    </w:p>
    <w:p w:rsidR="00FC18B1" w:rsidRDefault="00FC18B1" w:rsidP="00B9166A">
      <w:pPr>
        <w:jc w:val="both"/>
        <w:rPr>
          <w:rFonts w:ascii="Garamond" w:hAnsi="Garamond"/>
        </w:rPr>
      </w:pPr>
    </w:p>
    <w:p w:rsidR="00FC18B1" w:rsidRDefault="00FC18B1" w:rsidP="00B9166A">
      <w:pPr>
        <w:jc w:val="both"/>
        <w:rPr>
          <w:rFonts w:ascii="Garamond" w:hAnsi="Garamond"/>
        </w:rPr>
      </w:pPr>
      <w:r w:rsidRPr="00E16460">
        <w:rPr>
          <w:rFonts w:ascii="Garamond" w:hAnsi="Garamond"/>
          <w:b/>
        </w:rPr>
        <w:t>5-</w:t>
      </w:r>
      <w:r>
        <w:rPr>
          <w:rFonts w:ascii="Garamond" w:hAnsi="Garamond"/>
        </w:rPr>
        <w:t xml:space="preserve"> Profissionais Integrantes do quadro técnico da Empresa/ Instituição em áreas afins:</w:t>
      </w:r>
      <w:r w:rsidR="00E16460">
        <w:rPr>
          <w:rFonts w:ascii="Garamond" w:hAnsi="Garamond"/>
        </w:rPr>
        <w:t xml:space="preserve"> __________________________________________________________________________________________________________________________________________________________</w:t>
      </w:r>
    </w:p>
    <w:p w:rsidR="00B9166A" w:rsidRPr="00460B0B" w:rsidRDefault="00B9166A" w:rsidP="00B9166A">
      <w:pPr>
        <w:jc w:val="both"/>
        <w:rPr>
          <w:rFonts w:ascii="Garamond" w:hAnsi="Garamond"/>
        </w:rPr>
      </w:pPr>
    </w:p>
    <w:p w:rsidR="000A713B" w:rsidRDefault="000A713B" w:rsidP="00AF319F">
      <w:pPr>
        <w:jc w:val="both"/>
        <w:rPr>
          <w:rFonts w:ascii="Garamond" w:hAnsi="Garamond"/>
        </w:rPr>
      </w:pPr>
      <w:r w:rsidRPr="00E16460">
        <w:rPr>
          <w:rFonts w:ascii="Garamond" w:hAnsi="Garamond"/>
          <w:b/>
        </w:rPr>
        <w:t>6-</w:t>
      </w:r>
      <w:r w:rsidR="00E16460">
        <w:rPr>
          <w:rFonts w:ascii="Garamond" w:hAnsi="Garamond"/>
        </w:rPr>
        <w:t xml:space="preserve"> </w:t>
      </w:r>
      <w:r w:rsidRPr="00460B0B">
        <w:rPr>
          <w:rFonts w:ascii="Garamond" w:hAnsi="Garamond"/>
        </w:rPr>
        <w:t xml:space="preserve">Filial(ais) em outra(s) </w:t>
      </w:r>
      <w:r w:rsidR="001D4A39" w:rsidRPr="00460B0B">
        <w:rPr>
          <w:rFonts w:ascii="Garamond" w:hAnsi="Garamond"/>
        </w:rPr>
        <w:t>jurisdição(</w:t>
      </w:r>
      <w:r w:rsidR="001D4A39">
        <w:rPr>
          <w:rFonts w:ascii="Garamond" w:hAnsi="Garamond"/>
        </w:rPr>
        <w:t>ões</w:t>
      </w:r>
      <w:r w:rsidRPr="00460B0B">
        <w:rPr>
          <w:rFonts w:ascii="Garamond" w:hAnsi="Garamond"/>
        </w:rPr>
        <w:t>):</w:t>
      </w:r>
      <w:r w:rsidR="00C532ED">
        <w:rPr>
          <w:rFonts w:ascii="Garamond" w:hAnsi="Garamond"/>
        </w:rPr>
        <w:t xml:space="preserve"> Endereço</w:t>
      </w:r>
      <w:r w:rsidRPr="00460B0B">
        <w:rPr>
          <w:rFonts w:ascii="Garamond" w:hAnsi="Garamond"/>
        </w:rPr>
        <w:t xml:space="preserve"> </w:t>
      </w:r>
      <w:r w:rsidR="001D4A39" w:rsidRPr="00460B0B">
        <w:rPr>
          <w:rFonts w:ascii="Garamond" w:hAnsi="Garamond"/>
        </w:rPr>
        <w:t>(Rua</w:t>
      </w:r>
      <w:r w:rsidRPr="00460B0B">
        <w:rPr>
          <w:rFonts w:ascii="Garamond" w:hAnsi="Garamond"/>
        </w:rPr>
        <w:t xml:space="preserve"> / Av, </w:t>
      </w:r>
      <w:r w:rsidR="001D4A39" w:rsidRPr="00460B0B">
        <w:rPr>
          <w:rFonts w:ascii="Garamond" w:hAnsi="Garamond"/>
        </w:rPr>
        <w:t>Bairro)</w:t>
      </w:r>
      <w:r w:rsidR="001D4A39">
        <w:rPr>
          <w:rFonts w:ascii="Garamond" w:hAnsi="Garamond"/>
        </w:rPr>
        <w:t xml:space="preserve"> _</w:t>
      </w:r>
      <w:r w:rsidR="00C532ED">
        <w:rPr>
          <w:rFonts w:ascii="Garamond" w:hAnsi="Garamond"/>
        </w:rPr>
        <w:t>______________________</w:t>
      </w:r>
    </w:p>
    <w:p w:rsidR="00C532ED" w:rsidRDefault="00966678" w:rsidP="00AF319F">
      <w:pPr>
        <w:jc w:val="both"/>
        <w:rPr>
          <w:rFonts w:ascii="Garamond" w:hAnsi="Garamond"/>
        </w:rPr>
      </w:pPr>
      <w:r>
        <w:rPr>
          <w:rFonts w:ascii="Garamond" w:hAnsi="Garamond"/>
        </w:rPr>
        <w:t>Cidade. _____________UF. ______________ CEP. ______________</w:t>
      </w:r>
    </w:p>
    <w:p w:rsidR="00966678" w:rsidRDefault="00966678" w:rsidP="00AF319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Telefone </w:t>
      </w:r>
      <w:r w:rsidR="001D4A39">
        <w:rPr>
          <w:rFonts w:ascii="Garamond" w:hAnsi="Garamond"/>
        </w:rPr>
        <w:t xml:space="preserve">( </w:t>
      </w:r>
      <w:r w:rsidR="001251E3">
        <w:rPr>
          <w:rFonts w:ascii="Garamond" w:hAnsi="Garamond"/>
        </w:rPr>
        <w:t xml:space="preserve">  ) _</w:t>
      </w:r>
      <w:r>
        <w:rPr>
          <w:rFonts w:ascii="Garamond" w:hAnsi="Garamond"/>
        </w:rPr>
        <w:t xml:space="preserve">________________ Celular (  </w:t>
      </w:r>
      <w:r w:rsidR="001D4A39">
        <w:rPr>
          <w:rFonts w:ascii="Garamond" w:hAnsi="Garamond"/>
        </w:rPr>
        <w:t xml:space="preserve"> ) _</w:t>
      </w:r>
      <w:r>
        <w:rPr>
          <w:rFonts w:ascii="Garamond" w:hAnsi="Garamond"/>
        </w:rPr>
        <w:t>_______________</w:t>
      </w:r>
    </w:p>
    <w:p w:rsidR="00F802C6" w:rsidRDefault="00F802C6" w:rsidP="00F802C6">
      <w:pPr>
        <w:jc w:val="both"/>
        <w:rPr>
          <w:rFonts w:ascii="Garamond" w:hAnsi="Garamond"/>
        </w:rPr>
      </w:pPr>
      <w:r>
        <w:rPr>
          <w:rFonts w:ascii="Garamond" w:hAnsi="Garamond"/>
        </w:rPr>
        <w:t>Nome:_______________________________________ CRB. ___/______</w:t>
      </w:r>
    </w:p>
    <w:p w:rsidR="00F802C6" w:rsidRDefault="00F802C6" w:rsidP="00F802C6">
      <w:pPr>
        <w:jc w:val="both"/>
        <w:rPr>
          <w:rFonts w:ascii="Garamond" w:hAnsi="Garamond"/>
        </w:rPr>
      </w:pPr>
      <w:r>
        <w:rPr>
          <w:rFonts w:ascii="Garamond" w:hAnsi="Garamond"/>
        </w:rPr>
        <w:t>Nome:_______________________________________ CRB. ___/______</w:t>
      </w:r>
    </w:p>
    <w:p w:rsidR="00F802C6" w:rsidRDefault="00F802C6" w:rsidP="00F802C6">
      <w:pPr>
        <w:jc w:val="both"/>
        <w:rPr>
          <w:rFonts w:ascii="Garamond" w:hAnsi="Garamond"/>
        </w:rPr>
      </w:pPr>
      <w:r>
        <w:rPr>
          <w:rFonts w:ascii="Garamond" w:hAnsi="Garamond"/>
        </w:rPr>
        <w:t>Nome:_______________________________________ CRB. ___/______</w:t>
      </w:r>
    </w:p>
    <w:p w:rsidR="00F802C6" w:rsidRDefault="00F802C6" w:rsidP="00AF319F">
      <w:pPr>
        <w:jc w:val="both"/>
        <w:rPr>
          <w:rFonts w:ascii="Garamond" w:hAnsi="Garamond"/>
        </w:rPr>
      </w:pPr>
    </w:p>
    <w:p w:rsidR="000A713B" w:rsidRDefault="000A713B" w:rsidP="00AF319F">
      <w:pPr>
        <w:jc w:val="both"/>
        <w:rPr>
          <w:rFonts w:ascii="Garamond" w:hAnsi="Garamond"/>
        </w:rPr>
      </w:pPr>
      <w:r w:rsidRPr="00E16460">
        <w:rPr>
          <w:rFonts w:ascii="Garamond" w:hAnsi="Garamond"/>
          <w:b/>
        </w:rPr>
        <w:t>7-</w:t>
      </w:r>
      <w:r w:rsidR="00E16460">
        <w:rPr>
          <w:rFonts w:ascii="Garamond" w:hAnsi="Garamond"/>
        </w:rPr>
        <w:t xml:space="preserve"> </w:t>
      </w:r>
      <w:r w:rsidRPr="00460B0B">
        <w:rPr>
          <w:rFonts w:ascii="Garamond" w:hAnsi="Garamond"/>
        </w:rPr>
        <w:t>Informante/responsável</w:t>
      </w:r>
    </w:p>
    <w:p w:rsidR="00F802C6" w:rsidRDefault="00F802C6" w:rsidP="00AF319F">
      <w:pPr>
        <w:jc w:val="both"/>
        <w:rPr>
          <w:rFonts w:ascii="Garamond" w:hAnsi="Garamond"/>
        </w:rPr>
      </w:pPr>
      <w:r>
        <w:rPr>
          <w:rFonts w:ascii="Garamond" w:hAnsi="Garamond"/>
        </w:rPr>
        <w:t>Nome</w:t>
      </w:r>
      <w:r w:rsidR="00302AF8">
        <w:rPr>
          <w:rFonts w:ascii="Garamond" w:hAnsi="Garamond"/>
        </w:rPr>
        <w:t>. _______________________________________________________________</w:t>
      </w:r>
    </w:p>
    <w:p w:rsidR="00302AF8" w:rsidRDefault="00302AF8" w:rsidP="00AF319F">
      <w:pPr>
        <w:jc w:val="both"/>
        <w:rPr>
          <w:rFonts w:ascii="Garamond" w:hAnsi="Garamond"/>
        </w:rPr>
      </w:pPr>
      <w:r>
        <w:rPr>
          <w:rFonts w:ascii="Garamond" w:hAnsi="Garamond"/>
        </w:rPr>
        <w:t>Cargo/Função. ________________________________________________________</w:t>
      </w:r>
    </w:p>
    <w:p w:rsidR="00302AF8" w:rsidRDefault="00302AF8" w:rsidP="00AF319F">
      <w:pPr>
        <w:jc w:val="both"/>
        <w:rPr>
          <w:rFonts w:ascii="Garamond" w:hAnsi="Garamond"/>
        </w:rPr>
      </w:pPr>
      <w:r>
        <w:rPr>
          <w:rFonts w:ascii="Garamond" w:hAnsi="Garamond"/>
        </w:rPr>
        <w:t>Data. ___/___/______</w:t>
      </w:r>
    </w:p>
    <w:p w:rsidR="000A713B" w:rsidRDefault="00302AF8" w:rsidP="00AF319F">
      <w:pPr>
        <w:jc w:val="both"/>
        <w:rPr>
          <w:rFonts w:ascii="Garamond" w:hAnsi="Garamond"/>
        </w:rPr>
      </w:pPr>
      <w:r>
        <w:rPr>
          <w:rFonts w:ascii="Garamond" w:hAnsi="Garamond"/>
        </w:rPr>
        <w:t>Assinatura. ___________________________________________________________</w:t>
      </w:r>
    </w:p>
    <w:p w:rsidR="00302AF8" w:rsidRPr="00460B0B" w:rsidRDefault="00302AF8" w:rsidP="00AF319F">
      <w:pPr>
        <w:jc w:val="both"/>
        <w:rPr>
          <w:rFonts w:ascii="Garamond" w:hAnsi="Garamond"/>
        </w:rPr>
      </w:pPr>
    </w:p>
    <w:p w:rsidR="000A713B" w:rsidRPr="00460B0B" w:rsidRDefault="000A713B" w:rsidP="00AF319F">
      <w:pPr>
        <w:jc w:val="both"/>
        <w:rPr>
          <w:rFonts w:ascii="Garamond" w:hAnsi="Garamond"/>
        </w:rPr>
      </w:pPr>
      <w:r w:rsidRPr="00302AF8">
        <w:rPr>
          <w:rFonts w:ascii="Garamond" w:hAnsi="Garamond"/>
          <w:b/>
        </w:rPr>
        <w:t>Observação</w:t>
      </w:r>
      <w:r w:rsidRPr="00460B0B">
        <w:rPr>
          <w:rFonts w:ascii="Garamond" w:hAnsi="Garamond"/>
        </w:rPr>
        <w:t>: é obrigatório anexar a este formulário os seguintes documentos:</w:t>
      </w:r>
    </w:p>
    <w:p w:rsidR="000A713B" w:rsidRPr="00460B0B" w:rsidRDefault="000A713B" w:rsidP="00AF319F">
      <w:pPr>
        <w:jc w:val="both"/>
        <w:rPr>
          <w:rFonts w:ascii="Garamond" w:hAnsi="Garamond"/>
        </w:rPr>
      </w:pPr>
      <w:r w:rsidRPr="00460B0B">
        <w:rPr>
          <w:rFonts w:ascii="Garamond" w:hAnsi="Garamond"/>
        </w:rPr>
        <w:t>Contrato Social ou Estatuto (cópia);</w:t>
      </w:r>
    </w:p>
    <w:p w:rsidR="000A713B" w:rsidRPr="00460B0B" w:rsidRDefault="000A713B" w:rsidP="00AF319F">
      <w:pPr>
        <w:jc w:val="both"/>
        <w:rPr>
          <w:rFonts w:ascii="Garamond" w:hAnsi="Garamond"/>
        </w:rPr>
      </w:pPr>
      <w:r w:rsidRPr="00460B0B">
        <w:rPr>
          <w:rFonts w:ascii="Garamond" w:hAnsi="Garamond"/>
        </w:rPr>
        <w:t>Estrutura organizacional da Empresa/Instituição;</w:t>
      </w:r>
    </w:p>
    <w:p w:rsidR="000A713B" w:rsidRPr="00460B0B" w:rsidRDefault="000A713B" w:rsidP="00AF319F">
      <w:pPr>
        <w:jc w:val="both"/>
        <w:rPr>
          <w:rFonts w:ascii="Garamond" w:hAnsi="Garamond"/>
        </w:rPr>
      </w:pPr>
      <w:r w:rsidRPr="00460B0B">
        <w:rPr>
          <w:rFonts w:ascii="Garamond" w:hAnsi="Garamond"/>
        </w:rPr>
        <w:t>Relação das funções, atividades do setor técnico;</w:t>
      </w:r>
    </w:p>
    <w:p w:rsidR="000A713B" w:rsidRPr="00460B0B" w:rsidRDefault="000A713B" w:rsidP="00AF319F">
      <w:pPr>
        <w:jc w:val="both"/>
        <w:rPr>
          <w:rFonts w:ascii="Garamond" w:hAnsi="Garamond"/>
        </w:rPr>
      </w:pPr>
      <w:r w:rsidRPr="00460B0B">
        <w:rPr>
          <w:rFonts w:ascii="Garamond" w:hAnsi="Garamond"/>
        </w:rPr>
        <w:t>Indicação dos profissionais respectivos (responsável técnico);</w:t>
      </w:r>
    </w:p>
    <w:p w:rsidR="000A713B" w:rsidRPr="00460B0B" w:rsidRDefault="000A713B" w:rsidP="00AF319F">
      <w:pPr>
        <w:jc w:val="both"/>
        <w:rPr>
          <w:rFonts w:ascii="Garamond" w:hAnsi="Garamond"/>
        </w:rPr>
      </w:pPr>
      <w:r w:rsidRPr="00460B0B">
        <w:rPr>
          <w:rFonts w:ascii="Garamond" w:hAnsi="Garamond"/>
        </w:rPr>
        <w:lastRenderedPageBreak/>
        <w:t>Declaração do Bibliotecário aceitando o cargo;</w:t>
      </w:r>
    </w:p>
    <w:p w:rsidR="000A713B" w:rsidRPr="00460B0B" w:rsidRDefault="000A713B" w:rsidP="00AF319F">
      <w:pPr>
        <w:jc w:val="both"/>
        <w:rPr>
          <w:rFonts w:ascii="Garamond" w:hAnsi="Garamond"/>
        </w:rPr>
      </w:pPr>
      <w:r w:rsidRPr="00460B0B">
        <w:rPr>
          <w:rFonts w:ascii="Garamond" w:hAnsi="Garamond"/>
        </w:rPr>
        <w:t>Declaração dos dirigentes que assegure independência técnica ao Bibliotecário Responsável.</w:t>
      </w:r>
    </w:p>
    <w:p w:rsidR="000A713B" w:rsidRPr="00460B0B" w:rsidRDefault="000A713B" w:rsidP="00AF319F">
      <w:pPr>
        <w:jc w:val="both"/>
        <w:rPr>
          <w:rFonts w:ascii="Garamond" w:hAnsi="Garamond"/>
        </w:rPr>
      </w:pPr>
      <w:r w:rsidRPr="00460B0B">
        <w:rPr>
          <w:rFonts w:ascii="Garamond" w:hAnsi="Garamond"/>
        </w:rPr>
        <w:t>A Empresa/ Instituição deverá comunicar as alterações contratuais ou estatutárias, inclusive mudança de endereço, admissão ou dispensa de Bibliotecário responsável.</w:t>
      </w:r>
    </w:p>
    <w:p w:rsidR="00CC2A7E" w:rsidRPr="00460B0B" w:rsidRDefault="00CC2A7E" w:rsidP="00AF319F">
      <w:pPr>
        <w:jc w:val="both"/>
        <w:rPr>
          <w:rFonts w:ascii="Garamond" w:hAnsi="Garamond"/>
        </w:rPr>
      </w:pPr>
    </w:p>
    <w:sectPr w:rsidR="00CC2A7E" w:rsidRPr="00460B0B" w:rsidSect="00C5542D">
      <w:headerReference w:type="default" r:id="rId7"/>
      <w:footerReference w:type="default" r:id="rId8"/>
      <w:pgSz w:w="11906" w:h="16838"/>
      <w:pgMar w:top="1417" w:right="849" w:bottom="1417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AB3" w:rsidRDefault="00B51AB3" w:rsidP="00676B37">
      <w:r>
        <w:separator/>
      </w:r>
    </w:p>
  </w:endnote>
  <w:endnote w:type="continuationSeparator" w:id="0">
    <w:p w:rsidR="00B51AB3" w:rsidRDefault="00B51AB3" w:rsidP="0067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A35" w:rsidRPr="00C5542D" w:rsidRDefault="00005AD3" w:rsidP="00C5542D">
    <w:pPr>
      <w:pStyle w:val="Rodap"/>
      <w:ind w:left="-993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-1099185</wp:posOffset>
              </wp:positionH>
              <wp:positionV relativeFrom="paragraph">
                <wp:posOffset>-56515</wp:posOffset>
              </wp:positionV>
              <wp:extent cx="7581900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1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E66F20" id="Conector re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55pt,-4.45pt" to="510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" strokecolor="black [3040]"/>
          </w:pict>
        </mc:Fallback>
      </mc:AlternateContent>
    </w:r>
    <w:r w:rsidR="00D40A35" w:rsidRPr="00C5542D">
      <w:rPr>
        <w:sz w:val="20"/>
      </w:rPr>
      <w:t xml:space="preserve">Tv. Padre </w:t>
    </w:r>
    <w:proofErr w:type="spellStart"/>
    <w:r w:rsidR="00D40A35" w:rsidRPr="00C5542D">
      <w:rPr>
        <w:sz w:val="20"/>
      </w:rPr>
      <w:t>Ghisland</w:t>
    </w:r>
    <w:proofErr w:type="spellEnd"/>
    <w:r w:rsidR="00D40A35" w:rsidRPr="00C5542D">
      <w:rPr>
        <w:sz w:val="20"/>
      </w:rPr>
      <w:t>, 140 – Centro – Fone: (92) 3233-0918/ 99222-6668 Manaus – AM CEP: 69010-040</w:t>
    </w:r>
    <w:r w:rsidR="001251E3">
      <w:rPr>
        <w:sz w:val="20"/>
      </w:rPr>
      <w:t xml:space="preserve"> E-mail: secretaria@crb11.gob.br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AB3" w:rsidRDefault="00B51AB3" w:rsidP="00676B37">
      <w:r>
        <w:separator/>
      </w:r>
    </w:p>
  </w:footnote>
  <w:footnote w:type="continuationSeparator" w:id="0">
    <w:p w:rsidR="00B51AB3" w:rsidRDefault="00B51AB3" w:rsidP="00676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B37" w:rsidRDefault="00B51AB3" w:rsidP="00676B37">
    <w:pPr>
      <w:pStyle w:val="Cabealho"/>
      <w:jc w:val="center"/>
      <w:rPr>
        <w:rFonts w:ascii="Garamond" w:hAnsi="Garamond"/>
        <w:b/>
        <w:bCs/>
        <w:color w:val="5F497A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0.65pt;margin-top:-20.25pt;width:70.55pt;height:71.85pt;z-index:251659264">
          <v:imagedata r:id="rId1" o:title=""/>
          <w10:wrap type="square"/>
        </v:shape>
        <o:OLEObject Type="Embed" ProgID="PBrush" ShapeID="_x0000_s2049" DrawAspect="Content" ObjectID="_1597189694" r:id="rId2"/>
      </w:object>
    </w:r>
  </w:p>
  <w:p w:rsidR="00676B37" w:rsidRDefault="00676B37" w:rsidP="00676B37">
    <w:pPr>
      <w:pStyle w:val="Cabealho"/>
      <w:jc w:val="center"/>
      <w:rPr>
        <w:rFonts w:ascii="Garamond" w:hAnsi="Garamond"/>
        <w:b/>
        <w:bCs/>
        <w:color w:val="5F497A"/>
      </w:rPr>
    </w:pPr>
  </w:p>
  <w:p w:rsidR="00676B37" w:rsidRDefault="00676B37" w:rsidP="00676B37">
    <w:pPr>
      <w:pStyle w:val="Cabealho"/>
      <w:jc w:val="center"/>
      <w:rPr>
        <w:rFonts w:ascii="Garamond" w:hAnsi="Garamond"/>
        <w:b/>
        <w:bCs/>
        <w:color w:val="5F497A"/>
      </w:rPr>
    </w:pPr>
  </w:p>
  <w:p w:rsidR="00676B37" w:rsidRDefault="00676B37" w:rsidP="00676B37">
    <w:pPr>
      <w:pStyle w:val="Cabealho"/>
      <w:jc w:val="center"/>
      <w:rPr>
        <w:rFonts w:ascii="Garamond" w:hAnsi="Garamond"/>
        <w:b/>
        <w:bCs/>
        <w:color w:val="5F497A"/>
      </w:rPr>
    </w:pPr>
  </w:p>
  <w:p w:rsidR="00676B37" w:rsidRPr="00EF7805" w:rsidRDefault="00676B37" w:rsidP="00676B37">
    <w:pPr>
      <w:pStyle w:val="Cabealho"/>
      <w:jc w:val="center"/>
      <w:rPr>
        <w:rFonts w:ascii="Garamond" w:hAnsi="Garamond"/>
        <w:b/>
        <w:bCs/>
        <w:color w:val="403152"/>
      </w:rPr>
    </w:pPr>
    <w:r w:rsidRPr="00EF7805">
      <w:rPr>
        <w:rFonts w:ascii="Garamond" w:hAnsi="Garamond"/>
        <w:b/>
        <w:bCs/>
        <w:color w:val="403152"/>
      </w:rPr>
      <w:t>SERVIÇO PÚBLICO FEDERAL</w:t>
    </w:r>
  </w:p>
  <w:p w:rsidR="00676B37" w:rsidRPr="00EF7805" w:rsidRDefault="00676B37" w:rsidP="00676B37">
    <w:pPr>
      <w:pStyle w:val="Cabealho"/>
      <w:jc w:val="center"/>
      <w:rPr>
        <w:rFonts w:ascii="Garamond" w:hAnsi="Garamond"/>
        <w:b/>
        <w:color w:val="403152"/>
      </w:rPr>
    </w:pPr>
    <w:r w:rsidRPr="00EF7805">
      <w:rPr>
        <w:rFonts w:ascii="Garamond" w:hAnsi="Garamond"/>
        <w:b/>
        <w:bCs/>
        <w:color w:val="403152"/>
      </w:rPr>
      <w:t>CONSELHO REGIONAL DE BIBLIOTECONOMIA - 11ª REGIÃO</w:t>
    </w:r>
  </w:p>
  <w:p w:rsidR="00676B37" w:rsidRPr="00EF7805" w:rsidRDefault="00676B37" w:rsidP="00676B37">
    <w:pPr>
      <w:pStyle w:val="Corpodetexto"/>
      <w:jc w:val="center"/>
      <w:rPr>
        <w:color w:val="403152"/>
        <w:sz w:val="24"/>
        <w:szCs w:val="24"/>
      </w:rPr>
    </w:pPr>
    <w:r w:rsidRPr="00EF7805">
      <w:rPr>
        <w:rFonts w:ascii="Garamond" w:hAnsi="Garamond"/>
        <w:b/>
        <w:bCs/>
        <w:color w:val="403152"/>
        <w:sz w:val="24"/>
        <w:szCs w:val="24"/>
      </w:rPr>
      <w:t>Jurisdição nos Estados do Acre, Amazonas, Rondônia e Roraima</w:t>
    </w:r>
  </w:p>
  <w:p w:rsidR="00676B37" w:rsidRDefault="00676B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4449"/>
    <w:multiLevelType w:val="hybridMultilevel"/>
    <w:tmpl w:val="331AC072"/>
    <w:lvl w:ilvl="0" w:tplc="B4800B7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2A23690"/>
    <w:multiLevelType w:val="multilevel"/>
    <w:tmpl w:val="F91074A0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663F13"/>
    <w:multiLevelType w:val="hybridMultilevel"/>
    <w:tmpl w:val="84E6E986"/>
    <w:lvl w:ilvl="0" w:tplc="9454FC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4C"/>
    <w:rsid w:val="00005AD3"/>
    <w:rsid w:val="00015BCF"/>
    <w:rsid w:val="0007400D"/>
    <w:rsid w:val="000A713B"/>
    <w:rsid w:val="000A73FF"/>
    <w:rsid w:val="000D0EB8"/>
    <w:rsid w:val="00113A6C"/>
    <w:rsid w:val="0012075D"/>
    <w:rsid w:val="001251E3"/>
    <w:rsid w:val="001B523E"/>
    <w:rsid w:val="001D4A39"/>
    <w:rsid w:val="0020504E"/>
    <w:rsid w:val="002373DA"/>
    <w:rsid w:val="002662DD"/>
    <w:rsid w:val="002A353C"/>
    <w:rsid w:val="002F3AA5"/>
    <w:rsid w:val="00302AF8"/>
    <w:rsid w:val="0032729D"/>
    <w:rsid w:val="003615CA"/>
    <w:rsid w:val="003813B9"/>
    <w:rsid w:val="00392F87"/>
    <w:rsid w:val="003D10F3"/>
    <w:rsid w:val="0040406C"/>
    <w:rsid w:val="00434BF6"/>
    <w:rsid w:val="00460B0B"/>
    <w:rsid w:val="004E4E47"/>
    <w:rsid w:val="00563FFA"/>
    <w:rsid w:val="00593391"/>
    <w:rsid w:val="005F19A3"/>
    <w:rsid w:val="00676B37"/>
    <w:rsid w:val="00684F86"/>
    <w:rsid w:val="006A67E0"/>
    <w:rsid w:val="006B7BE3"/>
    <w:rsid w:val="006D0DE5"/>
    <w:rsid w:val="007D6225"/>
    <w:rsid w:val="00855285"/>
    <w:rsid w:val="008B4AAA"/>
    <w:rsid w:val="00965763"/>
    <w:rsid w:val="00966678"/>
    <w:rsid w:val="009B0BCD"/>
    <w:rsid w:val="009B0F00"/>
    <w:rsid w:val="00A4150B"/>
    <w:rsid w:val="00A71AD2"/>
    <w:rsid w:val="00A73A7A"/>
    <w:rsid w:val="00AF319F"/>
    <w:rsid w:val="00B51AB3"/>
    <w:rsid w:val="00B86D6E"/>
    <w:rsid w:val="00B9166A"/>
    <w:rsid w:val="00BA2B8D"/>
    <w:rsid w:val="00C4167F"/>
    <w:rsid w:val="00C532ED"/>
    <w:rsid w:val="00C5542D"/>
    <w:rsid w:val="00C75B04"/>
    <w:rsid w:val="00CC2A7E"/>
    <w:rsid w:val="00CD3FDF"/>
    <w:rsid w:val="00D34BD0"/>
    <w:rsid w:val="00D40A35"/>
    <w:rsid w:val="00E16460"/>
    <w:rsid w:val="00E41307"/>
    <w:rsid w:val="00E5794C"/>
    <w:rsid w:val="00EB380D"/>
    <w:rsid w:val="00ED53A8"/>
    <w:rsid w:val="00EF7805"/>
    <w:rsid w:val="00F13ED5"/>
    <w:rsid w:val="00F508B1"/>
    <w:rsid w:val="00F802C6"/>
    <w:rsid w:val="00FC18B1"/>
    <w:rsid w:val="00FD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F40B7B"/>
  <w15:docId w15:val="{794202F4-9378-4291-A10B-2D54729E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94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794C"/>
    <w:pPr>
      <w:spacing w:before="100" w:beforeAutospacing="1" w:after="100" w:afterAutospacing="1"/>
    </w:pPr>
    <w:rPr>
      <w:rFonts w:eastAsia="Times New Roman"/>
    </w:rPr>
  </w:style>
  <w:style w:type="paragraph" w:customStyle="1" w:styleId="ecxmsotitle">
    <w:name w:val="ecxmsotitle"/>
    <w:basedOn w:val="Normal"/>
    <w:rsid w:val="00E5794C"/>
    <w:pPr>
      <w:spacing w:after="324"/>
    </w:pPr>
    <w:rPr>
      <w:rFonts w:eastAsia="Calibri"/>
    </w:rPr>
  </w:style>
  <w:style w:type="paragraph" w:customStyle="1" w:styleId="ecxmsonormal">
    <w:name w:val="ecxmsonormal"/>
    <w:basedOn w:val="Normal"/>
    <w:rsid w:val="00E5794C"/>
    <w:pPr>
      <w:spacing w:after="324"/>
    </w:pPr>
    <w:rPr>
      <w:rFonts w:eastAsia="Calibri"/>
    </w:rPr>
  </w:style>
  <w:style w:type="paragraph" w:customStyle="1" w:styleId="ecxmsobodytext">
    <w:name w:val="ecxmsobodytext"/>
    <w:basedOn w:val="Normal"/>
    <w:rsid w:val="00E5794C"/>
    <w:pPr>
      <w:spacing w:after="324"/>
    </w:pPr>
    <w:rPr>
      <w:rFonts w:eastAsia="Calibri"/>
    </w:rPr>
  </w:style>
  <w:style w:type="paragraph" w:customStyle="1" w:styleId="ecxmsobodytext2">
    <w:name w:val="ecxmsobodytext2"/>
    <w:basedOn w:val="Normal"/>
    <w:rsid w:val="00E5794C"/>
    <w:pPr>
      <w:spacing w:after="324"/>
    </w:pPr>
    <w:rPr>
      <w:rFonts w:eastAsia="Calibri"/>
    </w:rPr>
  </w:style>
  <w:style w:type="paragraph" w:styleId="PargrafodaLista">
    <w:name w:val="List Paragraph"/>
    <w:basedOn w:val="Normal"/>
    <w:uiPriority w:val="34"/>
    <w:qFormat/>
    <w:rsid w:val="00015BC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7400D"/>
    <w:pPr>
      <w:spacing w:after="120"/>
    </w:pPr>
    <w:rPr>
      <w:rFonts w:eastAsia="Times New Roman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rsid w:val="0007400D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Default">
    <w:name w:val="Default"/>
    <w:rsid w:val="000740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676B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76B37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76B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76B37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FirstParagraph">
    <w:name w:val="First Paragraph"/>
    <w:basedOn w:val="Corpodetexto"/>
    <w:next w:val="Corpodetexto"/>
    <w:qFormat/>
    <w:rsid w:val="000A713B"/>
    <w:pPr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AKGonzaga</cp:lastModifiedBy>
  <cp:revision>4</cp:revision>
  <dcterms:created xsi:type="dcterms:W3CDTF">2018-08-31T06:31:00Z</dcterms:created>
  <dcterms:modified xsi:type="dcterms:W3CDTF">2018-08-31T07:02:00Z</dcterms:modified>
</cp:coreProperties>
</file>